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Default="00A9338D" w:rsidP="00AF4C8D">
      <w:pPr>
        <w:jc w:val="both"/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:rsidR="00AF4C8D" w:rsidRPr="00DD2A8D" w:rsidRDefault="007A7FFE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7A7FF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7A7FF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AF4C8D" w:rsidRPr="00DD2A8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AF4C8D" w:rsidRPr="00DD2A8D">
        <w:rPr>
          <w:rFonts w:ascii="Times New Roman" w:hAnsi="Times New Roman"/>
          <w:szCs w:val="24"/>
          <w:lang w:val="sr-Cyrl-RS"/>
        </w:rPr>
        <w:t xml:space="preserve"> </w:t>
      </w:r>
    </w:p>
    <w:p w:rsidR="00AF4C8D" w:rsidRPr="00DD2A8D" w:rsidRDefault="007A7FF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AF4C8D" w:rsidRPr="00DD2A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F4C8D" w:rsidRPr="00DD2A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AF4C8D" w:rsidRPr="00DD2A8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07 </w:t>
      </w:r>
      <w:r w:rsidR="007A7FFE">
        <w:rPr>
          <w:rFonts w:ascii="Times New Roman" w:hAnsi="Times New Roman"/>
          <w:szCs w:val="24"/>
          <w:lang w:val="sr-Cyrl-CS"/>
        </w:rPr>
        <w:t>Broj</w:t>
      </w:r>
      <w:r w:rsidRPr="00DD2A8D">
        <w:rPr>
          <w:rFonts w:ascii="Times New Roman" w:hAnsi="Times New Roman"/>
          <w:szCs w:val="24"/>
          <w:lang w:val="sr-Cyrl-CS"/>
        </w:rPr>
        <w:t>: 06-2/</w:t>
      </w:r>
      <w:r w:rsidRPr="00DD2A8D">
        <w:rPr>
          <w:rFonts w:ascii="Times New Roman" w:hAnsi="Times New Roman"/>
          <w:szCs w:val="24"/>
        </w:rPr>
        <w:t>11</w:t>
      </w:r>
      <w:r w:rsidR="0000793C" w:rsidRPr="00DD2A8D">
        <w:rPr>
          <w:rFonts w:ascii="Times New Roman" w:hAnsi="Times New Roman"/>
          <w:szCs w:val="24"/>
        </w:rPr>
        <w:t>7</w:t>
      </w:r>
      <w:r w:rsidRPr="00DD2A8D">
        <w:rPr>
          <w:rFonts w:ascii="Times New Roman" w:hAnsi="Times New Roman"/>
          <w:szCs w:val="24"/>
        </w:rPr>
        <w:t>-20</w:t>
      </w:r>
      <w:r w:rsidRPr="00DD2A8D">
        <w:rPr>
          <w:rFonts w:ascii="Times New Roman" w:hAnsi="Times New Roman"/>
          <w:szCs w:val="24"/>
          <w:lang w:val="sr-Cyrl-CS"/>
        </w:rPr>
        <w:t xml:space="preserve">           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FB1CE9" w:rsidRPr="00DD2A8D">
        <w:rPr>
          <w:rFonts w:ascii="Times New Roman" w:hAnsi="Times New Roman"/>
          <w:szCs w:val="24"/>
        </w:rPr>
        <w:t>7</w:t>
      </w:r>
      <w:r w:rsidRPr="00DD2A8D">
        <w:rPr>
          <w:rFonts w:ascii="Times New Roman" w:hAnsi="Times New Roman"/>
          <w:szCs w:val="24"/>
          <w:lang w:val="sr-Cyrl-CS"/>
        </w:rPr>
        <w:t xml:space="preserve">. </w:t>
      </w:r>
      <w:r w:rsidR="007A7FFE">
        <w:rPr>
          <w:rFonts w:ascii="Times New Roman" w:hAnsi="Times New Roman"/>
          <w:szCs w:val="24"/>
          <w:lang w:val="sr-Cyrl-CS"/>
        </w:rPr>
        <w:t>oktobar</w:t>
      </w:r>
      <w:r w:rsidRPr="00DD2A8D">
        <w:rPr>
          <w:rFonts w:ascii="Times New Roman" w:hAnsi="Times New Roman"/>
          <w:szCs w:val="24"/>
          <w:lang w:val="sr-Cyrl-CS"/>
        </w:rPr>
        <w:t xml:space="preserve"> 2020. </w:t>
      </w:r>
      <w:r w:rsidR="007A7FFE">
        <w:rPr>
          <w:rFonts w:ascii="Times New Roman" w:hAnsi="Times New Roman"/>
          <w:szCs w:val="24"/>
          <w:lang w:val="sr-Cyrl-CS"/>
        </w:rPr>
        <w:t>godine</w:t>
      </w:r>
    </w:p>
    <w:p w:rsidR="00AF4C8D" w:rsidRPr="00A9338D" w:rsidRDefault="007A7FFE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7A7FFE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7A7FFE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TREĆE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A9338D" w:rsidRDefault="007A7FFE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b/>
          <w:szCs w:val="24"/>
        </w:rPr>
        <w:t>2</w:t>
      </w:r>
      <w:r w:rsidR="00FB1CE9" w:rsidRPr="00DD2A8D">
        <w:rPr>
          <w:rFonts w:ascii="Times New Roman" w:hAnsi="Times New Roman"/>
          <w:b/>
          <w:szCs w:val="24"/>
          <w:lang w:val="sr-Cyrl-RS"/>
        </w:rPr>
        <w:t>6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7A7FFE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Pr="00DD2A8D">
        <w:rPr>
          <w:rFonts w:ascii="Times New Roman" w:hAnsi="Times New Roman"/>
          <w:szCs w:val="24"/>
          <w:lang w:val="sr-Cyrl-RS"/>
        </w:rPr>
        <w:t>9</w:t>
      </w:r>
      <w:r w:rsidRPr="00DD2A8D">
        <w:rPr>
          <w:rFonts w:ascii="Times New Roman" w:hAnsi="Times New Roman"/>
          <w:szCs w:val="24"/>
          <w:lang w:val="sr-Cyrl-CS"/>
        </w:rPr>
        <w:t xml:space="preserve">,00 </w:t>
      </w:r>
      <w:r w:rsidR="007A7FFE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7A7FFE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7A7FFE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Sanja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Lakić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Velibor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Milojičić</w:t>
      </w:r>
      <w:r w:rsidR="00AF4C8D" w:rsidRPr="00DD2A8D">
        <w:rPr>
          <w:rFonts w:ascii="Times New Roman" w:hAnsi="Times New Roman"/>
          <w:szCs w:val="24"/>
          <w:lang w:val="sr-Cyrl-CS"/>
        </w:rPr>
        <w:t>,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doc</w:t>
      </w:r>
      <w:r w:rsidR="00993DF9">
        <w:rPr>
          <w:rFonts w:ascii="Times New Roman" w:hAnsi="Times New Roman"/>
          <w:szCs w:val="24"/>
          <w:lang w:val="sr-Cyrl-CS"/>
        </w:rPr>
        <w:t>.</w:t>
      </w:r>
      <w:r w:rsidR="00993DF9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dr</w:t>
      </w:r>
      <w:r w:rsidR="00993DF9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Mihailo</w:t>
      </w:r>
      <w:r w:rsidR="001C0167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Jokić</w:t>
      </w:r>
      <w:r w:rsidR="001C0167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Nebojša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Pavlović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Nenad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Baroš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Đorđe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Dabić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Biljana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Pantić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Pilja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Jelena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Žarić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Kovačević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Dragan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. </w:t>
      </w:r>
      <w:r w:rsidR="007A7FFE">
        <w:rPr>
          <w:rFonts w:ascii="Times New Roman" w:hAnsi="Times New Roman"/>
          <w:szCs w:val="24"/>
          <w:lang w:val="sr-Cyrl-CS"/>
        </w:rPr>
        <w:t>Marković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Atila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Juhas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 w:rsidR="007A7FFE">
        <w:rPr>
          <w:rFonts w:ascii="Times New Roman" w:hAnsi="Times New Roman"/>
          <w:szCs w:val="24"/>
          <w:lang w:val="sr-Cyrl-CS"/>
        </w:rPr>
        <w:t>Toma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Fila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Sanja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Jefić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Branković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7A7FFE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Marijan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993DF9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Dejan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Kesar</w:t>
      </w:r>
      <w:r w:rsidR="00993DF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Žarka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Mićina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Vesna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993DF9" w:rsidRPr="00DD2A8D">
        <w:rPr>
          <w:rFonts w:ascii="Times New Roman" w:hAnsi="Times New Roman"/>
          <w:szCs w:val="24"/>
          <w:lang w:val="sr-Cyrl-CS"/>
        </w:rPr>
        <w:t>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DD2A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7A7FFE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381AD3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dr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Aleksandar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Martinović</w:t>
      </w:r>
      <w:r w:rsidR="00381AD3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Vladan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Zagrađanin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 </w:t>
      </w:r>
    </w:p>
    <w:p w:rsidR="006A0379" w:rsidRDefault="006A0379">
      <w:pPr>
        <w:rPr>
          <w:rFonts w:ascii="Times New Roman" w:hAnsi="Times New Roman"/>
          <w:szCs w:val="24"/>
          <w:lang w:val="sr-Cyrl-RS"/>
        </w:rPr>
      </w:pPr>
    </w:p>
    <w:p w:rsidR="00993DF9" w:rsidRPr="00993DF9" w:rsidRDefault="007A7FFE" w:rsidP="00993DF9">
      <w:pPr>
        <w:spacing w:after="360"/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RS"/>
        </w:rPr>
        <w:t>Vladimir</w:t>
      </w:r>
      <w:r w:rsidR="00993DF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Đukanović</w:t>
      </w:r>
      <w:r w:rsidR="00993DF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93DF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993DF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993DF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da</w:t>
      </w:r>
      <w:r w:rsidR="00993DF9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je</w:t>
      </w:r>
      <w:r w:rsidR="00993DF9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u</w:t>
      </w:r>
      <w:r w:rsidR="00993DF9" w:rsidRPr="00FD6F66">
        <w:t xml:space="preserve"> </w:t>
      </w:r>
      <w:proofErr w:type="spellStart"/>
      <w:r>
        <w:t>skladu</w:t>
      </w:r>
      <w:proofErr w:type="spellEnd"/>
      <w:r w:rsidR="00993DF9" w:rsidRPr="00FD6F66">
        <w:t xml:space="preserve"> </w:t>
      </w:r>
      <w:proofErr w:type="spellStart"/>
      <w:r>
        <w:t>sa</w:t>
      </w:r>
      <w:proofErr w:type="spellEnd"/>
      <w:r w:rsidR="00993DF9" w:rsidRPr="00FD6F66">
        <w:t xml:space="preserve"> </w:t>
      </w:r>
      <w:r>
        <w:rPr>
          <w:lang w:val="sr-Cyrl-RS"/>
        </w:rPr>
        <w:t>članom</w:t>
      </w:r>
      <w:r w:rsidR="00993DF9" w:rsidRPr="00FD6F66">
        <w:rPr>
          <w:lang w:val="sr-Cyrl-RS"/>
        </w:rPr>
        <w:t xml:space="preserve"> 72. </w:t>
      </w:r>
      <w:r>
        <w:rPr>
          <w:lang w:val="sr-Cyrl-RS"/>
        </w:rPr>
        <w:t>stav</w:t>
      </w:r>
      <w:r w:rsidR="00993DF9" w:rsidRPr="00FD6F66">
        <w:rPr>
          <w:lang w:val="sr-Cyrl-RS"/>
        </w:rPr>
        <w:t xml:space="preserve"> 2. </w:t>
      </w:r>
      <w:proofErr w:type="spellStart"/>
      <w:r>
        <w:t>Poslovnika</w:t>
      </w:r>
      <w:proofErr w:type="spellEnd"/>
      <w:r w:rsidR="00993DF9" w:rsidRPr="00FD6F66">
        <w:t xml:space="preserve"> </w:t>
      </w:r>
      <w:proofErr w:type="spellStart"/>
      <w:r>
        <w:t>Narodne</w:t>
      </w:r>
      <w:proofErr w:type="spellEnd"/>
      <w:r w:rsidR="00993DF9" w:rsidRPr="00FD6F66">
        <w:t xml:space="preserve"> </w:t>
      </w:r>
      <w:proofErr w:type="spellStart"/>
      <w:r>
        <w:t>skupštine</w:t>
      </w:r>
      <w:proofErr w:type="spellEnd"/>
      <w:r w:rsidR="00993DF9" w:rsidRPr="00FD6F66">
        <w:t xml:space="preserve">, </w:t>
      </w:r>
      <w:r>
        <w:t>ova</w:t>
      </w:r>
      <w:r w:rsidR="00993DF9" w:rsidRPr="00FD6F66">
        <w:t xml:space="preserve"> </w:t>
      </w:r>
      <w:proofErr w:type="spellStart"/>
      <w:proofErr w:type="gramStart"/>
      <w:r>
        <w:t>sednica</w:t>
      </w:r>
      <w:proofErr w:type="spellEnd"/>
      <w:r w:rsidR="00993DF9" w:rsidRPr="00FD6F66">
        <w:t xml:space="preserve">  </w:t>
      </w:r>
      <w:proofErr w:type="spellStart"/>
      <w:r>
        <w:t>sazvana</w:t>
      </w:r>
      <w:proofErr w:type="spellEnd"/>
      <w:proofErr w:type="gramEnd"/>
      <w:r w:rsidR="00993DF9" w:rsidRPr="00FD6F66">
        <w:t xml:space="preserve"> </w:t>
      </w:r>
      <w:r>
        <w:t>u</w:t>
      </w:r>
      <w:r w:rsidR="00993DF9" w:rsidRPr="00FD6F66">
        <w:t xml:space="preserve"> </w:t>
      </w:r>
      <w:proofErr w:type="spellStart"/>
      <w:r>
        <w:t>roku</w:t>
      </w:r>
      <w:proofErr w:type="spellEnd"/>
      <w:r w:rsidR="00993DF9" w:rsidRPr="00FD6F66">
        <w:t xml:space="preserve"> </w:t>
      </w:r>
      <w:proofErr w:type="spellStart"/>
      <w:r>
        <w:t>kraćem</w:t>
      </w:r>
      <w:proofErr w:type="spellEnd"/>
      <w:r w:rsidR="00993DF9" w:rsidRPr="00FD6F66">
        <w:t xml:space="preserve"> </w:t>
      </w:r>
      <w:r>
        <w:t>od</w:t>
      </w:r>
      <w:r w:rsidR="00993DF9" w:rsidRPr="00FD6F66">
        <w:t xml:space="preserve"> </w:t>
      </w:r>
      <w:proofErr w:type="spellStart"/>
      <w:r>
        <w:t>roka</w:t>
      </w:r>
      <w:proofErr w:type="spellEnd"/>
      <w:r w:rsidR="00993DF9" w:rsidRPr="00FD6F66">
        <w:t xml:space="preserve"> </w:t>
      </w:r>
      <w:proofErr w:type="spellStart"/>
      <w:r>
        <w:t>predviđenog</w:t>
      </w:r>
      <w:proofErr w:type="spellEnd"/>
      <w:r w:rsidR="00993DF9" w:rsidRPr="00FD6F66">
        <w:t xml:space="preserve"> </w:t>
      </w:r>
      <w:proofErr w:type="spellStart"/>
      <w:r>
        <w:t>Poslovnikom</w:t>
      </w:r>
      <w:proofErr w:type="spellEnd"/>
      <w:r w:rsidR="00993DF9" w:rsidRPr="00FD6F66">
        <w:t xml:space="preserve">, </w:t>
      </w:r>
      <w:proofErr w:type="spellStart"/>
      <w:r>
        <w:t>kako</w:t>
      </w:r>
      <w:proofErr w:type="spellEnd"/>
      <w:r w:rsidR="00993DF9" w:rsidRPr="00FD6F66">
        <w:t xml:space="preserve"> </w:t>
      </w:r>
      <w:r>
        <w:t>bi</w:t>
      </w:r>
      <w:r w:rsidR="00993DF9" w:rsidRPr="00FD6F66">
        <w:t xml:space="preserve"> </w:t>
      </w:r>
      <w:r>
        <w:t>Odbor</w:t>
      </w:r>
      <w:r w:rsidR="00993DF9">
        <w:t xml:space="preserve"> </w:t>
      </w:r>
      <w:proofErr w:type="spellStart"/>
      <w:r>
        <w:t>što</w:t>
      </w:r>
      <w:proofErr w:type="spellEnd"/>
      <w:r w:rsidR="00993DF9">
        <w:t xml:space="preserve"> </w:t>
      </w:r>
      <w:r>
        <w:t>pre</w:t>
      </w:r>
      <w:r w:rsidR="00993DF9" w:rsidRPr="00FD6F66">
        <w:t xml:space="preserve"> </w:t>
      </w:r>
      <w:proofErr w:type="spellStart"/>
      <w:r>
        <w:t>razmotrio</w:t>
      </w:r>
      <w:proofErr w:type="spellEnd"/>
      <w:r w:rsidR="00993DF9" w:rsidRPr="00FD6F66">
        <w:t xml:space="preserve"> </w:t>
      </w:r>
      <w:r>
        <w:rPr>
          <w:lang w:val="sr-Cyrl-RS"/>
        </w:rPr>
        <w:t>Predlog</w:t>
      </w:r>
      <w:r w:rsidR="00993DF9" w:rsidRPr="00FD6F66">
        <w:rPr>
          <w:lang w:val="sr-Cyrl-RS"/>
        </w:rPr>
        <w:t xml:space="preserve"> </w:t>
      </w:r>
      <w:r>
        <w:rPr>
          <w:lang w:val="sr-Cyrl-RS"/>
        </w:rPr>
        <w:t>zakona</w:t>
      </w:r>
      <w:r w:rsidR="00993DF9" w:rsidRPr="00FD6F66">
        <w:rPr>
          <w:lang w:val="sr-Cyrl-RS"/>
        </w:rPr>
        <w:t xml:space="preserve"> </w:t>
      </w:r>
      <w:r>
        <w:rPr>
          <w:lang w:val="sr-Cyrl-RS"/>
        </w:rPr>
        <w:t>o</w:t>
      </w:r>
      <w:r w:rsidR="00993DF9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993DF9">
        <w:rPr>
          <w:lang w:val="sr-Cyrl-RS"/>
        </w:rPr>
        <w:t xml:space="preserve"> </w:t>
      </w:r>
      <w:r>
        <w:rPr>
          <w:lang w:val="sr-Cyrl-RS"/>
        </w:rPr>
        <w:t>u</w:t>
      </w:r>
      <w:r w:rsidR="00993DF9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93DF9">
        <w:rPr>
          <w:lang w:val="sr-Cyrl-RS"/>
        </w:rPr>
        <w:t>.</w:t>
      </w:r>
    </w:p>
    <w:p w:rsidR="00993DF9" w:rsidRPr="001903AF" w:rsidRDefault="007A7FFE" w:rsidP="00993D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3DF9"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3DF9"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993DF9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993DF9"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2D33" w:rsidRPr="00DD2A8D" w:rsidRDefault="00C92D33" w:rsidP="00C92D33">
      <w:pPr>
        <w:jc w:val="both"/>
        <w:rPr>
          <w:rFonts w:ascii="Times New Roman" w:hAnsi="Times New Roman"/>
          <w:szCs w:val="24"/>
          <w:lang w:val="sr-Cyrl-CS"/>
        </w:rPr>
      </w:pPr>
    </w:p>
    <w:p w:rsidR="00C92D33" w:rsidRPr="00DD2A8D" w:rsidRDefault="007A7FFE" w:rsidP="00C92D33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  </w:t>
      </w:r>
      <w:r>
        <w:rPr>
          <w:rFonts w:ascii="Times New Roman" w:hAnsi="Times New Roman"/>
          <w:szCs w:val="24"/>
          <w:lang w:val="sr-Cyrl-CS"/>
        </w:rPr>
        <w:t>r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C92D33" w:rsidRPr="00DD2A8D" w:rsidRDefault="00C92D33" w:rsidP="00C92D33">
      <w:pPr>
        <w:jc w:val="center"/>
        <w:rPr>
          <w:rFonts w:ascii="Times New Roman" w:hAnsi="Times New Roman"/>
          <w:szCs w:val="24"/>
          <w:lang w:val="sr-Cyrl-CS"/>
        </w:rPr>
      </w:pPr>
    </w:p>
    <w:p w:rsidR="00C92D33" w:rsidRPr="00DD2A8D" w:rsidRDefault="00C92D33" w:rsidP="00C92D33">
      <w:pPr>
        <w:ind w:left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</w:rPr>
        <w:t xml:space="preserve"> </w:t>
      </w:r>
      <w:bookmarkStart w:id="1" w:name="book14"/>
      <w:r w:rsidRPr="00DD2A8D">
        <w:rPr>
          <w:rFonts w:ascii="Times New Roman" w:hAnsi="Times New Roman"/>
          <w:szCs w:val="24"/>
        </w:rPr>
        <w:t xml:space="preserve">1. </w:t>
      </w:r>
      <w:proofErr w:type="spellStart"/>
      <w:r w:rsidR="007A7FFE">
        <w:rPr>
          <w:rFonts w:ascii="Times New Roman" w:hAnsi="Times New Roman"/>
          <w:szCs w:val="24"/>
        </w:rPr>
        <w:t>Razmatranje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Predloga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zakona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</w:rPr>
        <w:t>o</w:t>
      </w:r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ministarstvima</w:t>
      </w:r>
      <w:proofErr w:type="spellEnd"/>
      <w:r w:rsidRPr="00DD2A8D">
        <w:rPr>
          <w:rFonts w:ascii="Times New Roman" w:hAnsi="Times New Roman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szCs w:val="24"/>
        </w:rPr>
        <w:t>koji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</w:rPr>
        <w:t>je</w:t>
      </w:r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podnelo</w:t>
      </w:r>
      <w:proofErr w:type="spellEnd"/>
      <w:r w:rsidRPr="00DD2A8D">
        <w:rPr>
          <w:rFonts w:ascii="Times New Roman" w:hAnsi="Times New Roman"/>
          <w:szCs w:val="24"/>
        </w:rPr>
        <w:t xml:space="preserve"> 167 </w:t>
      </w:r>
      <w:proofErr w:type="spellStart"/>
      <w:r w:rsidR="007A7FFE">
        <w:rPr>
          <w:rFonts w:ascii="Times New Roman" w:hAnsi="Times New Roman"/>
          <w:szCs w:val="24"/>
        </w:rPr>
        <w:t>narodnih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</w:rPr>
        <w:t>poslanika</w:t>
      </w:r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Poslaničke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grupe</w:t>
      </w:r>
      <w:proofErr w:type="spellEnd"/>
      <w:r w:rsidRPr="00DD2A8D">
        <w:rPr>
          <w:rFonts w:ascii="Times New Roman" w:hAnsi="Times New Roman"/>
          <w:szCs w:val="24"/>
        </w:rPr>
        <w:t xml:space="preserve"> „</w:t>
      </w:r>
      <w:r w:rsidR="007A7FFE">
        <w:rPr>
          <w:rFonts w:ascii="Times New Roman" w:hAnsi="Times New Roman"/>
          <w:szCs w:val="24"/>
        </w:rPr>
        <w:t>Aleksandar</w:t>
      </w:r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Vučić</w:t>
      </w:r>
      <w:proofErr w:type="spellEnd"/>
      <w:r w:rsidRPr="00DD2A8D">
        <w:rPr>
          <w:rFonts w:ascii="Times New Roman" w:hAnsi="Times New Roman"/>
          <w:szCs w:val="24"/>
        </w:rPr>
        <w:t xml:space="preserve"> – </w:t>
      </w:r>
      <w:r w:rsidR="007A7FFE">
        <w:rPr>
          <w:rFonts w:ascii="Times New Roman" w:hAnsi="Times New Roman"/>
          <w:szCs w:val="24"/>
        </w:rPr>
        <w:t>za</w:t>
      </w:r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našu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decu</w:t>
      </w:r>
      <w:proofErr w:type="spellEnd"/>
      <w:r w:rsidRPr="00DD2A8D">
        <w:rPr>
          <w:rFonts w:ascii="Times New Roman" w:hAnsi="Times New Roman"/>
          <w:szCs w:val="24"/>
        </w:rPr>
        <w:t>“ (</w:t>
      </w:r>
      <w:proofErr w:type="spellStart"/>
      <w:r w:rsidR="007A7FFE">
        <w:rPr>
          <w:rFonts w:ascii="Times New Roman" w:hAnsi="Times New Roman"/>
          <w:szCs w:val="24"/>
        </w:rPr>
        <w:t>broj</w:t>
      </w:r>
      <w:proofErr w:type="spellEnd"/>
      <w:r w:rsidRPr="00DD2A8D">
        <w:rPr>
          <w:rFonts w:ascii="Times New Roman" w:hAnsi="Times New Roman"/>
          <w:szCs w:val="24"/>
        </w:rPr>
        <w:t xml:space="preserve"> 011-1531/20 </w:t>
      </w:r>
      <w:r w:rsidR="007A7FFE">
        <w:rPr>
          <w:rFonts w:ascii="Times New Roman" w:hAnsi="Times New Roman"/>
          <w:szCs w:val="24"/>
        </w:rPr>
        <w:t>od</w:t>
      </w:r>
      <w:r w:rsidRPr="00DD2A8D">
        <w:rPr>
          <w:rFonts w:ascii="Times New Roman" w:hAnsi="Times New Roman"/>
          <w:szCs w:val="24"/>
        </w:rPr>
        <w:t xml:space="preserve"> 23. </w:t>
      </w:r>
      <w:proofErr w:type="spellStart"/>
      <w:r w:rsidR="007A7FFE">
        <w:rPr>
          <w:rFonts w:ascii="Times New Roman" w:hAnsi="Times New Roman"/>
          <w:szCs w:val="24"/>
        </w:rPr>
        <w:t>oktobra</w:t>
      </w:r>
      <w:proofErr w:type="spellEnd"/>
      <w:r w:rsidRPr="00DD2A8D">
        <w:rPr>
          <w:rFonts w:ascii="Times New Roman" w:hAnsi="Times New Roman"/>
          <w:szCs w:val="24"/>
        </w:rPr>
        <w:t xml:space="preserve"> 2020. </w:t>
      </w:r>
      <w:proofErr w:type="spellStart"/>
      <w:r w:rsidR="007A7FFE">
        <w:rPr>
          <w:rFonts w:ascii="Times New Roman" w:hAnsi="Times New Roman"/>
          <w:szCs w:val="24"/>
        </w:rPr>
        <w:t>godine</w:t>
      </w:r>
      <w:proofErr w:type="spellEnd"/>
      <w:r w:rsidRPr="00DD2A8D">
        <w:rPr>
          <w:rFonts w:ascii="Times New Roman" w:hAnsi="Times New Roman"/>
          <w:szCs w:val="24"/>
        </w:rPr>
        <w:t xml:space="preserve">) </w:t>
      </w:r>
      <w:r w:rsidR="007A7FFE">
        <w:rPr>
          <w:rFonts w:ascii="Times New Roman" w:hAnsi="Times New Roman"/>
          <w:szCs w:val="24"/>
        </w:rPr>
        <w:t>u</w:t>
      </w:r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pojedinostima</w:t>
      </w:r>
      <w:proofErr w:type="spellEnd"/>
      <w:r w:rsidRPr="00DD2A8D">
        <w:rPr>
          <w:rFonts w:ascii="Times New Roman" w:hAnsi="Times New Roman"/>
          <w:szCs w:val="24"/>
        </w:rPr>
        <w:t>;</w:t>
      </w:r>
    </w:p>
    <w:bookmarkEnd w:id="1"/>
    <w:p w:rsidR="00C92D33" w:rsidRPr="00DD2A8D" w:rsidRDefault="00C92D33" w:rsidP="00C92D33">
      <w:pPr>
        <w:jc w:val="both"/>
        <w:rPr>
          <w:rFonts w:ascii="Times New Roman" w:hAnsi="Times New Roman"/>
          <w:szCs w:val="24"/>
          <w:lang w:val="sr-Cyrl-RS"/>
        </w:rPr>
      </w:pPr>
    </w:p>
    <w:p w:rsidR="007B5A1B" w:rsidRDefault="007A7FF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odluči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2D33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obavi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grupno</w:t>
      </w:r>
      <w:r w:rsidR="00581B54" w:rsidRP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C92D33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svim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podnetim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amandmanima</w:t>
      </w:r>
      <w:r w:rsidR="00C114EA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C114EA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915D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915D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ministarstvima</w:t>
      </w:r>
      <w:r w:rsidR="00581B54" w:rsidRPr="00DD2A8D">
        <w:rPr>
          <w:rFonts w:ascii="Times New Roman" w:hAnsi="Times New Roman"/>
          <w:szCs w:val="24"/>
          <w:lang w:val="sr-Cyrl-CS"/>
        </w:rPr>
        <w:t>.</w:t>
      </w:r>
    </w:p>
    <w:p w:rsidR="004B6545" w:rsidRDefault="004B654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B4FA2" w:rsidRDefault="007A7FFE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FB4FA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prihvatili</w:t>
      </w:r>
      <w:r w:rsidR="00FB4FA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B4FA2">
        <w:rPr>
          <w:rFonts w:ascii="Times New Roman" w:hAnsi="Times New Roman"/>
          <w:szCs w:val="24"/>
          <w:lang w:val="sr-Cyrl-CS"/>
        </w:rPr>
        <w:t>.</w:t>
      </w:r>
    </w:p>
    <w:p w:rsidR="00FB4FA2" w:rsidRDefault="00FB4FA2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B4FA2" w:rsidRDefault="007A7FFE" w:rsidP="00FB4FA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FB4FA2" w:rsidRP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FA2" w:rsidRPr="00FB4FA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ministarstvima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podneto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 w:rsidR="00FB4FA2" w:rsidRPr="00FB4FA2">
        <w:rPr>
          <w:rFonts w:ascii="Times New Roman" w:hAnsi="Times New Roman"/>
          <w:b/>
          <w:lang w:val="sr-Cyrl-RS"/>
        </w:rPr>
        <w:t xml:space="preserve">10 </w:t>
      </w:r>
      <w:r>
        <w:rPr>
          <w:rFonts w:ascii="Times New Roman" w:hAnsi="Times New Roman"/>
          <w:b/>
          <w:lang w:val="sr-Cyrl-RS"/>
        </w:rPr>
        <w:t>amandmana</w:t>
      </w:r>
      <w:r w:rsidR="00FB4FA2" w:rsidRPr="00FB4F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</w:t>
      </w:r>
      <w:r w:rsidR="00FB4FA2" w:rsidRPr="00FB4FA2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SDA</w:t>
      </w:r>
      <w:r w:rsidR="00FB4FA2" w:rsidRPr="00FB4F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predlagač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dostavio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amandmane</w:t>
      </w:r>
      <w:r w:rsidR="00FB4FA2" w:rsidRPr="00FB4FA2">
        <w:rPr>
          <w:rFonts w:ascii="Times New Roman" w:hAnsi="Times New Roman"/>
          <w:lang w:val="sr-Cyrl-RS"/>
        </w:rPr>
        <w:t>.</w:t>
      </w:r>
    </w:p>
    <w:p w:rsidR="00A15C13" w:rsidRPr="00FB4FA2" w:rsidRDefault="00A15C13" w:rsidP="00FB4FA2">
      <w:pPr>
        <w:ind w:firstLine="720"/>
        <w:jc w:val="both"/>
        <w:rPr>
          <w:rFonts w:ascii="Times New Roman" w:hAnsi="Times New Roman"/>
          <w:lang w:val="sr-Cyrl-RS"/>
        </w:rPr>
      </w:pPr>
    </w:p>
    <w:p w:rsidR="00FB4FA2" w:rsidRDefault="007A7FFE" w:rsidP="00FB4FA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Istakao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46CB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uočena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FB4FA2" w:rsidRPr="00FB4F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</w:t>
      </w:r>
      <w:r w:rsidR="00FB4FA2" w:rsidRPr="00FB4FA2">
        <w:rPr>
          <w:rFonts w:ascii="Times New Roman" w:hAnsi="Times New Roman"/>
          <w:szCs w:val="24"/>
          <w:lang w:val="sr-Cyrl-RS"/>
        </w:rPr>
        <w:t xml:space="preserve"> </w:t>
      </w:r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</w:t>
      </w:r>
      <w:proofErr w:type="spellEnd"/>
      <w:r>
        <w:rPr>
          <w:rFonts w:ascii="Times New Roman" w:hAnsi="Times New Roman"/>
          <w:szCs w:val="24"/>
          <w:lang w:val="sr-Cyrl-RS"/>
        </w:rPr>
        <w:t>n</w:t>
      </w:r>
      <w:proofErr w:type="spellStart"/>
      <w:r>
        <w:rPr>
          <w:rFonts w:ascii="Times New Roman" w:hAnsi="Times New Roman"/>
          <w:szCs w:val="24"/>
        </w:rPr>
        <w:t>ovu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člana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157. </w:t>
      </w:r>
      <w:proofErr w:type="spellStart"/>
      <w:proofErr w:type="gramStart"/>
      <w:r>
        <w:rPr>
          <w:rFonts w:ascii="Times New Roman" w:hAnsi="Times New Roman"/>
          <w:szCs w:val="24"/>
        </w:rPr>
        <w:t>stav</w:t>
      </w:r>
      <w:proofErr w:type="spellEnd"/>
      <w:proofErr w:type="gramEnd"/>
      <w:r w:rsidR="00FB4FA2" w:rsidRPr="00FB4FA2">
        <w:rPr>
          <w:rFonts w:ascii="Times New Roman" w:hAnsi="Times New Roman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Cs w:val="24"/>
        </w:rPr>
        <w:t>i</w:t>
      </w:r>
      <w:proofErr w:type="spellEnd"/>
      <w:proofErr w:type="gram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člana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161. </w:t>
      </w:r>
      <w:proofErr w:type="spellStart"/>
      <w:proofErr w:type="gramStart"/>
      <w:r>
        <w:rPr>
          <w:rFonts w:ascii="Times New Roman" w:hAnsi="Times New Roman"/>
          <w:szCs w:val="24"/>
        </w:rPr>
        <w:t>stav</w:t>
      </w:r>
      <w:proofErr w:type="spellEnd"/>
      <w:proofErr w:type="gramEnd"/>
      <w:r w:rsidR="00FB4FA2" w:rsidRPr="00FB4FA2">
        <w:rPr>
          <w:rFonts w:ascii="Times New Roman" w:hAnsi="Times New Roman"/>
          <w:szCs w:val="24"/>
        </w:rPr>
        <w:t xml:space="preserve"> 1. </w:t>
      </w:r>
      <w:proofErr w:type="spellStart"/>
      <w:r>
        <w:rPr>
          <w:rFonts w:ascii="Times New Roman" w:hAnsi="Times New Roman"/>
          <w:szCs w:val="24"/>
        </w:rPr>
        <w:t>Poslovnika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Narodne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skupštine</w:t>
      </w:r>
      <w:proofErr w:type="spellEnd"/>
      <w:r w:rsidR="00FB4FA2" w:rsidRPr="00FB4FA2">
        <w:rPr>
          <w:rFonts w:ascii="Times New Roman" w:hAnsi="Times New Roman"/>
          <w:szCs w:val="24"/>
          <w:lang w:val="sr-Cyrl-RS"/>
        </w:rPr>
        <w:t>,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podnese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amandman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na</w:t>
      </w:r>
      <w:proofErr w:type="gramEnd"/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FB4FA2" w:rsidRPr="00FB4FA2">
        <w:rPr>
          <w:rFonts w:ascii="Times New Roman" w:hAnsi="Times New Roman"/>
          <w:lang w:val="sr-Cyrl-RS"/>
        </w:rPr>
        <w:t xml:space="preserve"> 12. </w:t>
      </w:r>
      <w:r>
        <w:rPr>
          <w:rFonts w:ascii="Times New Roman" w:hAnsi="Times New Roman"/>
          <w:lang w:val="sr-Cyrl-RS"/>
        </w:rPr>
        <w:t>Predloga</w:t>
      </w:r>
      <w:r w:rsidR="00FB4FA2" w:rsidRPr="00FB4F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246CB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246CB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="00246CBD">
        <w:rPr>
          <w:rFonts w:ascii="Times New Roman" w:hAnsi="Times New Roman"/>
          <w:lang w:val="sr-Cyrl-RS"/>
        </w:rPr>
        <w:t xml:space="preserve">: </w:t>
      </w:r>
    </w:p>
    <w:p w:rsidR="00246CBD" w:rsidRPr="00FB4FA2" w:rsidRDefault="00246CBD" w:rsidP="00FB4FA2">
      <w:pPr>
        <w:ind w:firstLine="720"/>
        <w:jc w:val="both"/>
        <w:rPr>
          <w:rFonts w:ascii="Times New Roman" w:hAnsi="Times New Roman"/>
          <w:lang w:val="sr-Cyrl-RS"/>
        </w:rPr>
      </w:pPr>
    </w:p>
    <w:p w:rsidR="00FB4FA2" w:rsidRPr="004B6545" w:rsidRDefault="00FB4FA2" w:rsidP="00FB4FA2">
      <w:pPr>
        <w:pStyle w:val="Default"/>
        <w:tabs>
          <w:tab w:val="left" w:pos="1080"/>
        </w:tabs>
        <w:spacing w:after="36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lastRenderedPageBreak/>
        <w:tab/>
      </w:r>
      <w:r w:rsidR="007A7FFE">
        <w:rPr>
          <w:rFonts w:ascii="Times New Roman" w:hAnsi="Times New Roman" w:cs="Times New Roman"/>
          <w:color w:val="auto"/>
          <w:lang w:val="ru-RU"/>
        </w:rPr>
        <w:t>U</w:t>
      </w:r>
      <w:r w:rsidRPr="004B6545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7FFE">
        <w:rPr>
          <w:rFonts w:ascii="Times New Roman" w:hAnsi="Times New Roman" w:cs="Times New Roman"/>
          <w:color w:val="auto"/>
          <w:lang w:val="ru-RU"/>
        </w:rPr>
        <w:t>čl</w:t>
      </w:r>
      <w:r w:rsidR="007A7FFE">
        <w:rPr>
          <w:rFonts w:ascii="Times New Roman" w:hAnsi="Times New Roman" w:cs="Times New Roman"/>
          <w:color w:val="auto"/>
          <w:lang w:val="sr-Cyrl-CS"/>
        </w:rPr>
        <w:t>anu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4B6545">
        <w:rPr>
          <w:rFonts w:ascii="Times New Roman" w:hAnsi="Times New Roman" w:cs="Times New Roman"/>
          <w:color w:val="auto"/>
          <w:lang w:val="ru-RU"/>
        </w:rPr>
        <w:t>12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. </w:t>
      </w:r>
      <w:r w:rsidR="007A7FFE">
        <w:rPr>
          <w:rFonts w:ascii="Times New Roman" w:hAnsi="Times New Roman" w:cs="Times New Roman"/>
          <w:lang w:val="sr-Cyrl-CS"/>
        </w:rPr>
        <w:t>Predloga</w:t>
      </w:r>
      <w:r w:rsidRPr="004B6545">
        <w:rPr>
          <w:rFonts w:ascii="Times New Roman" w:hAnsi="Times New Roman" w:cs="Times New Roman"/>
          <w:lang w:val="sr-Cyrl-CS"/>
        </w:rPr>
        <w:t xml:space="preserve"> </w:t>
      </w:r>
      <w:r w:rsidR="007A7FFE">
        <w:rPr>
          <w:rFonts w:ascii="Times New Roman" w:hAnsi="Times New Roman" w:cs="Times New Roman"/>
          <w:lang w:val="sr-Cyrl-CS"/>
        </w:rPr>
        <w:t>zakona</w:t>
      </w:r>
      <w:r w:rsidRPr="004B6545">
        <w:rPr>
          <w:rFonts w:ascii="Times New Roman" w:hAnsi="Times New Roman" w:cs="Times New Roman"/>
          <w:lang w:val="sr-Cyrl-CS"/>
        </w:rPr>
        <w:t xml:space="preserve"> </w:t>
      </w:r>
      <w:r w:rsidR="007A7FFE">
        <w:rPr>
          <w:rFonts w:ascii="Times New Roman" w:hAnsi="Times New Roman" w:cs="Times New Roman"/>
          <w:lang w:val="sr-Cyrl-CS"/>
        </w:rPr>
        <w:t>o</w:t>
      </w:r>
      <w:r w:rsidRPr="004B6545">
        <w:rPr>
          <w:rFonts w:ascii="Times New Roman" w:hAnsi="Times New Roman" w:cs="Times New Roman"/>
          <w:lang w:val="sr-Cyrl-CS"/>
        </w:rPr>
        <w:t xml:space="preserve"> </w:t>
      </w:r>
      <w:r w:rsidR="007A7FFE">
        <w:rPr>
          <w:rFonts w:ascii="Times New Roman" w:hAnsi="Times New Roman" w:cs="Times New Roman"/>
          <w:lang w:val="sr-Cyrl-CS"/>
        </w:rPr>
        <w:t>ministarstvima</w:t>
      </w:r>
      <w:r w:rsidRPr="004B6545">
        <w:rPr>
          <w:rFonts w:ascii="Times New Roman" w:hAnsi="Times New Roman" w:cs="Times New Roman"/>
          <w:lang w:val="sr-Cyrl-CS"/>
        </w:rPr>
        <w:t>,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CS"/>
        </w:rPr>
        <w:t>u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CS"/>
        </w:rPr>
        <w:t>stavu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 2. </w:t>
      </w:r>
      <w:r w:rsidR="007A7FFE">
        <w:rPr>
          <w:rFonts w:ascii="Times New Roman" w:hAnsi="Times New Roman" w:cs="Times New Roman"/>
          <w:color w:val="auto"/>
          <w:lang w:val="sr-Cyrl-CS"/>
        </w:rPr>
        <w:t>posle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CS"/>
        </w:rPr>
        <w:t>reči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: </w:t>
      </w:r>
      <w:r w:rsidRPr="004B6545">
        <w:rPr>
          <w:rFonts w:ascii="Times New Roman" w:hAnsi="Times New Roman" w:cs="Times New Roman"/>
          <w:color w:val="auto"/>
          <w:lang w:val="sr-Cyrl-RS"/>
        </w:rPr>
        <w:t>„</w:t>
      </w:r>
      <w:r w:rsidR="007A7FFE">
        <w:rPr>
          <w:rFonts w:ascii="Times New Roman" w:hAnsi="Times New Roman" w:cs="Times New Roman"/>
          <w:color w:val="auto"/>
          <w:lang w:val="sr-Cyrl-RS"/>
        </w:rPr>
        <w:t>izbor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nacionalnih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saveta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nacionalnih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manjina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;“ </w:t>
      </w:r>
      <w:r w:rsidR="007A7FFE">
        <w:rPr>
          <w:rFonts w:ascii="Times New Roman" w:hAnsi="Times New Roman" w:cs="Times New Roman"/>
          <w:color w:val="auto"/>
          <w:lang w:val="sr-Cyrl-RS"/>
        </w:rPr>
        <w:t>dodaju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se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reči</w:t>
      </w:r>
      <w:r w:rsidRPr="004B6545">
        <w:rPr>
          <w:rFonts w:ascii="Times New Roman" w:hAnsi="Times New Roman" w:cs="Times New Roman"/>
          <w:color w:val="auto"/>
          <w:lang w:val="sr-Cyrl-RS"/>
        </w:rPr>
        <w:t>: „</w:t>
      </w:r>
      <w:r w:rsidR="007A7FFE">
        <w:rPr>
          <w:rFonts w:ascii="Times New Roman" w:hAnsi="Times New Roman" w:cs="Times New Roman"/>
          <w:color w:val="auto"/>
          <w:lang w:val="sr-Cyrl-RS"/>
        </w:rPr>
        <w:t>vođenje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posebnog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biračkog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spiska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nacionalne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manjine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;“, </w:t>
      </w:r>
      <w:r w:rsidR="007A7FFE">
        <w:rPr>
          <w:rFonts w:ascii="Times New Roman" w:hAnsi="Times New Roman" w:cs="Times New Roman"/>
          <w:color w:val="auto"/>
          <w:lang w:val="sr-Cyrl-RS"/>
        </w:rPr>
        <w:t>a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reč</w:t>
      </w:r>
      <w:r w:rsidRPr="004B6545">
        <w:rPr>
          <w:rFonts w:ascii="Times New Roman" w:hAnsi="Times New Roman" w:cs="Times New Roman"/>
          <w:color w:val="auto"/>
          <w:lang w:val="sr-Cyrl-RS"/>
        </w:rPr>
        <w:t>: „</w:t>
      </w:r>
      <w:r w:rsidR="007A7FFE">
        <w:rPr>
          <w:rFonts w:ascii="Times New Roman" w:hAnsi="Times New Roman" w:cs="Times New Roman"/>
          <w:color w:val="auto"/>
          <w:lang w:val="sr-Cyrl-RS"/>
        </w:rPr>
        <w:t>nadležnosti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“ </w:t>
      </w:r>
      <w:r w:rsidR="007A7FFE">
        <w:rPr>
          <w:rFonts w:ascii="Times New Roman" w:hAnsi="Times New Roman" w:cs="Times New Roman"/>
          <w:color w:val="auto"/>
          <w:lang w:val="sr-Cyrl-RS"/>
        </w:rPr>
        <w:t>zamenjuje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se</w:t>
      </w:r>
      <w:r w:rsidRPr="004B6545">
        <w:rPr>
          <w:rFonts w:ascii="Times New Roman" w:hAnsi="Times New Roman" w:cs="Times New Roman"/>
          <w:color w:val="auto"/>
          <w:lang w:val="sr-Cyrl-RS"/>
        </w:rPr>
        <w:t xml:space="preserve"> </w:t>
      </w:r>
      <w:r w:rsidR="007A7FFE">
        <w:rPr>
          <w:rFonts w:ascii="Times New Roman" w:hAnsi="Times New Roman" w:cs="Times New Roman"/>
          <w:color w:val="auto"/>
          <w:lang w:val="sr-Cyrl-RS"/>
        </w:rPr>
        <w:t>rečju</w:t>
      </w:r>
      <w:r w:rsidRPr="004B6545">
        <w:rPr>
          <w:rFonts w:ascii="Times New Roman" w:hAnsi="Times New Roman" w:cs="Times New Roman"/>
          <w:color w:val="auto"/>
          <w:lang w:val="sr-Cyrl-RS"/>
        </w:rPr>
        <w:t>: „</w:t>
      </w:r>
      <w:r w:rsidR="007A7FFE">
        <w:rPr>
          <w:rFonts w:ascii="Times New Roman" w:hAnsi="Times New Roman" w:cs="Times New Roman"/>
          <w:color w:val="auto"/>
          <w:lang w:val="sr-Cyrl-RS"/>
        </w:rPr>
        <w:t>ovlašćenja</w:t>
      </w:r>
      <w:r w:rsidRPr="004B6545">
        <w:rPr>
          <w:rFonts w:ascii="Times New Roman" w:hAnsi="Times New Roman" w:cs="Times New Roman"/>
          <w:color w:val="auto"/>
          <w:lang w:val="sr-Cyrl-RS"/>
        </w:rPr>
        <w:t>“.</w:t>
      </w:r>
    </w:p>
    <w:p w:rsidR="00FB4FA2" w:rsidRPr="004B6545" w:rsidRDefault="007A7FFE" w:rsidP="00246CBD">
      <w:pPr>
        <w:pStyle w:val="Default"/>
        <w:spacing w:after="200"/>
        <w:jc w:val="center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>O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b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r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a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z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l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o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ž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e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nj</w:t>
      </w:r>
      <w:r w:rsidR="00FB4FA2" w:rsidRPr="004B654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lang w:val="sr-Cyrl-CS"/>
        </w:rPr>
        <w:t>e</w:t>
      </w:r>
    </w:p>
    <w:p w:rsidR="00FB4FA2" w:rsidRPr="004B6545" w:rsidRDefault="00FB4FA2" w:rsidP="00246CBD">
      <w:pPr>
        <w:jc w:val="both"/>
        <w:rPr>
          <w:rFonts w:ascii="Times New Roman" w:hAnsi="Times New Roman"/>
          <w:szCs w:val="24"/>
          <w:lang w:val="sr-Cyrl-RS"/>
        </w:rPr>
      </w:pPr>
      <w:r w:rsidRPr="004B6545">
        <w:rPr>
          <w:rFonts w:ascii="Times New Roman" w:hAnsi="Times New Roman"/>
          <w:szCs w:val="24"/>
          <w:lang w:val="ru-RU"/>
        </w:rPr>
        <w:tab/>
      </w:r>
      <w:r w:rsidR="007A7FFE">
        <w:rPr>
          <w:rFonts w:ascii="Times New Roman" w:hAnsi="Times New Roman"/>
          <w:szCs w:val="24"/>
          <w:lang w:val="ru-RU"/>
        </w:rPr>
        <w:t>Predloženom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dopunom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člana</w:t>
      </w:r>
      <w:r w:rsidRPr="004B6545">
        <w:rPr>
          <w:rFonts w:ascii="Times New Roman" w:hAnsi="Times New Roman"/>
          <w:szCs w:val="24"/>
          <w:lang w:val="ru-RU"/>
        </w:rPr>
        <w:t xml:space="preserve"> 12. </w:t>
      </w:r>
      <w:r w:rsidR="007A7FFE">
        <w:rPr>
          <w:rFonts w:ascii="Times New Roman" w:hAnsi="Times New Roman"/>
          <w:szCs w:val="24"/>
          <w:lang w:val="ru-RU"/>
        </w:rPr>
        <w:t>Predloga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zakona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vrši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dopuna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nadležnosti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novog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ministarstva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za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ljudska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manjinska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prava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društveni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dijalog</w:t>
      </w:r>
      <w:r w:rsidRPr="004B6545">
        <w:rPr>
          <w:rFonts w:ascii="Times New Roman" w:hAnsi="Times New Roman"/>
          <w:szCs w:val="24"/>
          <w:lang w:val="ru-RU"/>
        </w:rPr>
        <w:t xml:space="preserve">, </w:t>
      </w:r>
      <w:r w:rsidR="007A7FFE">
        <w:rPr>
          <w:rFonts w:ascii="Times New Roman" w:hAnsi="Times New Roman"/>
          <w:szCs w:val="24"/>
          <w:lang w:val="ru-RU"/>
        </w:rPr>
        <w:t>tako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što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dodaju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poslovi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državne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uprave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vezani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za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posebne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biračke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spiskove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nacionalnih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manjina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koji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bili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nadležnosti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dosadašnjeg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Ministarstva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za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državnu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upravu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lokalnu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samoupravu</w:t>
      </w:r>
      <w:r w:rsidRPr="004B6545">
        <w:rPr>
          <w:rFonts w:ascii="Times New Roman" w:hAnsi="Times New Roman"/>
          <w:szCs w:val="24"/>
          <w:lang w:val="ru-RU"/>
        </w:rPr>
        <w:t xml:space="preserve">, </w:t>
      </w:r>
      <w:r w:rsidR="007A7FFE">
        <w:rPr>
          <w:rFonts w:ascii="Times New Roman" w:hAnsi="Times New Roman"/>
          <w:szCs w:val="24"/>
          <w:lang w:val="ru-RU"/>
        </w:rPr>
        <w:t>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funkcionalno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pripadaju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korpusu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poslova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koji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odnose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ostvarivanje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prava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pripadnika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nacionalnih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manjina</w:t>
      </w:r>
      <w:r w:rsidRPr="004B6545">
        <w:rPr>
          <w:rFonts w:ascii="Times New Roman" w:hAnsi="Times New Roman"/>
          <w:szCs w:val="24"/>
          <w:lang w:val="ru-RU"/>
        </w:rPr>
        <w:t xml:space="preserve">. </w:t>
      </w:r>
      <w:r w:rsidR="007A7FFE">
        <w:rPr>
          <w:rFonts w:ascii="Times New Roman" w:hAnsi="Times New Roman"/>
          <w:szCs w:val="24"/>
          <w:lang w:val="ru-RU"/>
        </w:rPr>
        <w:t>Osim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navedenog</w:t>
      </w:r>
      <w:r w:rsidRPr="004B6545">
        <w:rPr>
          <w:rFonts w:ascii="Times New Roman" w:hAnsi="Times New Roman"/>
          <w:szCs w:val="24"/>
          <w:lang w:val="ru-RU"/>
        </w:rPr>
        <w:t xml:space="preserve">, </w:t>
      </w:r>
      <w:r w:rsidR="007A7FFE">
        <w:rPr>
          <w:rFonts w:ascii="Times New Roman" w:hAnsi="Times New Roman"/>
          <w:szCs w:val="24"/>
          <w:lang w:val="ru-RU"/>
        </w:rPr>
        <w:t>predlaže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da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se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="007A7FFE">
        <w:rPr>
          <w:rFonts w:ascii="Times New Roman" w:hAnsi="Times New Roman"/>
          <w:szCs w:val="24"/>
          <w:lang w:val="ru-RU"/>
        </w:rPr>
        <w:t>sintagma</w:t>
      </w:r>
      <w:r w:rsidRPr="004B6545">
        <w:rPr>
          <w:rFonts w:ascii="Times New Roman" w:hAnsi="Times New Roman"/>
          <w:szCs w:val="24"/>
          <w:lang w:val="ru-RU"/>
        </w:rPr>
        <w:t xml:space="preserve"> </w:t>
      </w:r>
      <w:r w:rsidRPr="004B6545">
        <w:rPr>
          <w:rFonts w:ascii="Times New Roman" w:hAnsi="Times New Roman"/>
          <w:szCs w:val="24"/>
          <w:lang w:val="sr-Cyrl-RS"/>
        </w:rPr>
        <w:t>„</w:t>
      </w:r>
      <w:r w:rsidR="007A7FFE">
        <w:rPr>
          <w:rFonts w:ascii="Times New Roman" w:hAnsi="Times New Roman"/>
          <w:szCs w:val="24"/>
          <w:lang w:val="sr-Cyrl-RS"/>
        </w:rPr>
        <w:t>nadležnosti</w:t>
      </w:r>
      <w:r w:rsidRPr="004B6545">
        <w:rPr>
          <w:rFonts w:ascii="Times New Roman" w:hAnsi="Times New Roman"/>
          <w:szCs w:val="24"/>
          <w:lang w:val="sr-Cyrl-RS"/>
        </w:rPr>
        <w:t xml:space="preserve">  </w:t>
      </w:r>
      <w:r w:rsidR="007A7FFE">
        <w:rPr>
          <w:rFonts w:ascii="Times New Roman" w:hAnsi="Times New Roman"/>
          <w:szCs w:val="24"/>
          <w:lang w:val="sr-Cyrl-RS"/>
        </w:rPr>
        <w:t>nacionalnih</w:t>
      </w:r>
      <w:r w:rsidRPr="004B6545">
        <w:rPr>
          <w:rFonts w:ascii="Times New Roman" w:hAnsi="Times New Roman"/>
          <w:szCs w:val="24"/>
          <w:lang w:val="sr-Cyrl-RS"/>
        </w:rPr>
        <w:t xml:space="preserve">  </w:t>
      </w:r>
      <w:r w:rsidR="007A7FFE">
        <w:rPr>
          <w:rFonts w:ascii="Times New Roman" w:hAnsi="Times New Roman"/>
          <w:szCs w:val="24"/>
          <w:lang w:val="sr-Cyrl-RS"/>
        </w:rPr>
        <w:t>saveta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nacionalnih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manjin</w:t>
      </w:r>
      <w:r w:rsidRPr="004B6545">
        <w:rPr>
          <w:rFonts w:ascii="Times New Roman" w:hAnsi="Times New Roman"/>
          <w:szCs w:val="24"/>
          <w:lang w:val="sr-Cyrl-RS"/>
        </w:rPr>
        <w:t xml:space="preserve">“ </w:t>
      </w:r>
      <w:r w:rsidR="007A7FFE">
        <w:rPr>
          <w:rFonts w:ascii="Times New Roman" w:hAnsi="Times New Roman"/>
          <w:szCs w:val="24"/>
          <w:lang w:val="sr-Cyrl-RS"/>
        </w:rPr>
        <w:t>zameni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sitagmom</w:t>
      </w:r>
      <w:r w:rsidRPr="004B6545">
        <w:rPr>
          <w:rFonts w:ascii="Times New Roman" w:hAnsi="Times New Roman"/>
          <w:szCs w:val="24"/>
          <w:lang w:val="sr-Cyrl-RS"/>
        </w:rPr>
        <w:t xml:space="preserve"> „</w:t>
      </w:r>
      <w:r w:rsidR="007A7FFE">
        <w:rPr>
          <w:rFonts w:ascii="Times New Roman" w:hAnsi="Times New Roman"/>
          <w:szCs w:val="24"/>
          <w:lang w:val="sr-Cyrl-RS"/>
        </w:rPr>
        <w:t>ovlašćenja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nacionalnih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saveta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nacionalnih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manjina</w:t>
      </w:r>
      <w:r w:rsidRPr="004B6545">
        <w:rPr>
          <w:rFonts w:ascii="Times New Roman" w:hAnsi="Times New Roman"/>
          <w:szCs w:val="24"/>
          <w:lang w:val="sr-Cyrl-RS"/>
        </w:rPr>
        <w:t xml:space="preserve">“, </w:t>
      </w:r>
      <w:r w:rsidR="007A7FFE">
        <w:rPr>
          <w:rFonts w:ascii="Times New Roman" w:hAnsi="Times New Roman"/>
          <w:szCs w:val="24"/>
          <w:lang w:val="sr-Cyrl-RS"/>
        </w:rPr>
        <w:t>što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je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skladu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odredbom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člana</w:t>
      </w:r>
      <w:r w:rsidRPr="004B6545">
        <w:rPr>
          <w:rFonts w:ascii="Times New Roman" w:hAnsi="Times New Roman"/>
          <w:szCs w:val="24"/>
          <w:lang w:val="sr-Cyrl-RS"/>
        </w:rPr>
        <w:t xml:space="preserve"> 1</w:t>
      </w:r>
      <w:r w:rsidR="007A7FFE">
        <w:rPr>
          <w:rFonts w:ascii="Times New Roman" w:hAnsi="Times New Roman"/>
          <w:szCs w:val="24"/>
          <w:lang w:val="sr-Cyrl-RS"/>
        </w:rPr>
        <w:t>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stav</w:t>
      </w:r>
      <w:r w:rsidRPr="004B6545">
        <w:rPr>
          <w:rFonts w:ascii="Times New Roman" w:hAnsi="Times New Roman"/>
          <w:szCs w:val="24"/>
          <w:lang w:val="sr-Cyrl-RS"/>
        </w:rPr>
        <w:t xml:space="preserve"> 1. </w:t>
      </w:r>
      <w:r w:rsidR="007A7FFE">
        <w:rPr>
          <w:rFonts w:ascii="Times New Roman" w:hAnsi="Times New Roman"/>
          <w:szCs w:val="24"/>
          <w:lang w:val="sr-Cyrl-RS"/>
        </w:rPr>
        <w:t>Zakona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savetima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nacionalnih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manjina</w:t>
      </w:r>
      <w:r w:rsidRPr="004B6545">
        <w:rPr>
          <w:rFonts w:ascii="Times New Roman" w:hAnsi="Times New Roman"/>
          <w:szCs w:val="24"/>
          <w:lang w:val="sr-Cyrl-RS"/>
        </w:rPr>
        <w:t xml:space="preserve"> („</w:t>
      </w:r>
      <w:r w:rsidR="007A7FFE">
        <w:rPr>
          <w:rFonts w:ascii="Times New Roman" w:hAnsi="Times New Roman"/>
          <w:szCs w:val="24"/>
          <w:lang w:val="sr-Cyrl-RS"/>
        </w:rPr>
        <w:t>Službeni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glasnik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RS</w:t>
      </w:r>
      <w:r w:rsidRPr="004B6545">
        <w:rPr>
          <w:rFonts w:ascii="Times New Roman" w:hAnsi="Times New Roman"/>
          <w:szCs w:val="24"/>
          <w:lang w:val="sr-Cyrl-RS"/>
        </w:rPr>
        <w:t xml:space="preserve">“, </w:t>
      </w:r>
      <w:r w:rsidR="007A7FFE">
        <w:rPr>
          <w:rFonts w:ascii="Times New Roman" w:hAnsi="Times New Roman"/>
          <w:szCs w:val="24"/>
          <w:lang w:val="sr-Cyrl-RS"/>
        </w:rPr>
        <w:t>br</w:t>
      </w:r>
      <w:r w:rsidRPr="004B6545">
        <w:rPr>
          <w:rFonts w:ascii="Times New Roman" w:hAnsi="Times New Roman"/>
          <w:szCs w:val="24"/>
          <w:lang w:val="sr-Cyrl-RS"/>
        </w:rPr>
        <w:t xml:space="preserve">. 72/09, 20/14 - </w:t>
      </w:r>
      <w:r w:rsidR="007A7FFE">
        <w:rPr>
          <w:rFonts w:ascii="Times New Roman" w:hAnsi="Times New Roman"/>
          <w:szCs w:val="24"/>
          <w:lang w:val="sr-Cyrl-RS"/>
        </w:rPr>
        <w:t>US</w:t>
      </w:r>
      <w:r w:rsidRPr="004B6545">
        <w:rPr>
          <w:rFonts w:ascii="Times New Roman" w:hAnsi="Times New Roman"/>
          <w:szCs w:val="24"/>
          <w:lang w:val="sr-Cyrl-RS"/>
        </w:rPr>
        <w:t xml:space="preserve">, 55/14 </w:t>
      </w:r>
      <w:r w:rsidR="007A7FFE">
        <w:rPr>
          <w:rFonts w:ascii="Times New Roman" w:hAnsi="Times New Roman"/>
          <w:szCs w:val="24"/>
          <w:lang w:val="sr-Cyrl-RS"/>
        </w:rPr>
        <w:t>i</w:t>
      </w:r>
      <w:r w:rsidRPr="004B6545">
        <w:rPr>
          <w:rFonts w:ascii="Times New Roman" w:hAnsi="Times New Roman"/>
          <w:szCs w:val="24"/>
          <w:lang w:val="sr-Cyrl-RS"/>
        </w:rPr>
        <w:t xml:space="preserve"> 47/18) </w:t>
      </w:r>
      <w:r w:rsidR="007A7FFE">
        <w:rPr>
          <w:rFonts w:ascii="Times New Roman" w:hAnsi="Times New Roman"/>
          <w:szCs w:val="24"/>
          <w:lang w:val="sr-Cyrl-RS"/>
        </w:rPr>
        <w:t>kojom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saveti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nacionalnih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manjina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definisani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kao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organizacije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kojima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se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zakonom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poveravaju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određena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javna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ovlašćenja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cilju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ostvarivanja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kolektivnih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prava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nacionalne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manjine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na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samoupravu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tim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oblastima</w:t>
      </w:r>
      <w:r w:rsidRPr="004B6545">
        <w:rPr>
          <w:rFonts w:ascii="Times New Roman" w:hAnsi="Times New Roman"/>
          <w:szCs w:val="24"/>
          <w:lang w:val="sr-Cyrl-RS"/>
        </w:rPr>
        <w:t>.</w:t>
      </w:r>
    </w:p>
    <w:p w:rsidR="00FB4FA2" w:rsidRPr="004B6545" w:rsidRDefault="00FB4FA2" w:rsidP="00FB4FA2">
      <w:pPr>
        <w:rPr>
          <w:rFonts w:ascii="Times New Roman" w:hAnsi="Times New Roman"/>
          <w:szCs w:val="24"/>
          <w:lang w:val="sr-Cyrl-RS"/>
        </w:rPr>
      </w:pPr>
    </w:p>
    <w:p w:rsidR="008654D1" w:rsidRDefault="00246CBD" w:rsidP="008654D1">
      <w:pPr>
        <w:jc w:val="both"/>
        <w:rPr>
          <w:rFonts w:ascii="Times New Roman" w:hAnsi="Times New Roman"/>
          <w:szCs w:val="24"/>
          <w:lang w:val="sr-Cyrl-RS"/>
        </w:rPr>
      </w:pPr>
      <w:r w:rsidRPr="004B6545">
        <w:rPr>
          <w:rFonts w:ascii="Times New Roman" w:hAnsi="Times New Roman"/>
          <w:szCs w:val="24"/>
          <w:lang w:val="sr-Cyrl-RS"/>
        </w:rPr>
        <w:tab/>
      </w:r>
      <w:r w:rsidR="007A7FFE">
        <w:rPr>
          <w:rFonts w:ascii="Times New Roman" w:hAnsi="Times New Roman"/>
          <w:szCs w:val="24"/>
          <w:lang w:val="sr-Cyrl-RS"/>
        </w:rPr>
        <w:t>Prededavajući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je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otvorio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raspravu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u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vezi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sa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ovom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tačkom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dnevnog</w:t>
      </w:r>
      <w:r w:rsidRPr="004B6545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reda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u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kojoj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su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učestvovali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Toma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Fila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i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doc</w:t>
      </w:r>
      <w:r w:rsidR="008654D1">
        <w:rPr>
          <w:rFonts w:ascii="Times New Roman" w:hAnsi="Times New Roman"/>
          <w:szCs w:val="24"/>
          <w:lang w:val="sr-Cyrl-CS"/>
        </w:rPr>
        <w:t xml:space="preserve">. </w:t>
      </w:r>
      <w:r w:rsidR="007A7FFE">
        <w:rPr>
          <w:rFonts w:ascii="Times New Roman" w:hAnsi="Times New Roman"/>
          <w:szCs w:val="24"/>
          <w:lang w:val="sr-Cyrl-CS"/>
        </w:rPr>
        <w:t>dr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Mihailo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Jokić</w:t>
      </w:r>
      <w:r w:rsidR="008654D1">
        <w:rPr>
          <w:rFonts w:ascii="Times New Roman" w:hAnsi="Times New Roman"/>
          <w:szCs w:val="24"/>
          <w:lang w:val="sr-Cyrl-CS"/>
        </w:rPr>
        <w:t>.</w:t>
      </w:r>
    </w:p>
    <w:p w:rsidR="008654D1" w:rsidRDefault="008654D1" w:rsidP="008654D1">
      <w:pPr>
        <w:jc w:val="both"/>
        <w:rPr>
          <w:rFonts w:ascii="Times New Roman" w:hAnsi="Times New Roman"/>
          <w:szCs w:val="24"/>
          <w:lang w:val="sr-Cyrl-RS"/>
        </w:rPr>
      </w:pPr>
    </w:p>
    <w:p w:rsidR="00A15C13" w:rsidRDefault="007A7FFE" w:rsidP="008654D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Toma</w:t>
      </w:r>
      <w:r w:rsidR="008654D1" w:rsidRPr="00246CB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Fila</w:t>
      </w:r>
      <w:r w:rsidR="008654D1" w:rsidRPr="00246CB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rekao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prihvata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predloženi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</w:t>
      </w:r>
      <w:r w:rsidR="008654D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tim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smatra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21411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bio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kvalitetniji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nisu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izostavljeni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naći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različitim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postupcima</w:t>
      </w:r>
      <w:r w:rsidR="00A15C13">
        <w:rPr>
          <w:rFonts w:ascii="Times New Roman" w:hAnsi="Times New Roman"/>
          <w:szCs w:val="24"/>
          <w:lang w:val="sr-Cyrl-RS"/>
        </w:rPr>
        <w:t>.</w:t>
      </w:r>
    </w:p>
    <w:p w:rsidR="008654D1" w:rsidRPr="00246CBD" w:rsidRDefault="00A15C13" w:rsidP="008654D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 </w:t>
      </w:r>
    </w:p>
    <w:p w:rsidR="008654D1" w:rsidRPr="00246CBD" w:rsidRDefault="007A7FFE" w:rsidP="008654D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Doc</w:t>
      </w:r>
      <w:r w:rsidR="00A15C13" w:rsidRPr="00A15C13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A15C13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Mihailo</w:t>
      </w:r>
      <w:r w:rsidR="008654D1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Jokić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podržao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formulaciju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Fila</w:t>
      </w:r>
      <w:r w:rsidR="008654D1" w:rsidRPr="00246CBD">
        <w:rPr>
          <w:rFonts w:ascii="Times New Roman" w:hAnsi="Times New Roman"/>
          <w:szCs w:val="24"/>
          <w:lang w:val="sr-Cyrl-CS"/>
        </w:rPr>
        <w:t>.</w:t>
      </w:r>
    </w:p>
    <w:p w:rsidR="008654D1" w:rsidRDefault="008654D1" w:rsidP="008654D1">
      <w:pPr>
        <w:jc w:val="both"/>
        <w:rPr>
          <w:rFonts w:ascii="Times New Roman" w:hAnsi="Times New Roman"/>
          <w:szCs w:val="24"/>
          <w:lang w:val="sr-Cyrl-RS"/>
        </w:rPr>
      </w:pPr>
    </w:p>
    <w:p w:rsidR="00246CBD" w:rsidRDefault="007A7FFE" w:rsidP="00A15C13">
      <w:pPr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Kako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više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javio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A15C1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predsedavajući</w:t>
      </w:r>
      <w:r w:rsidR="00A15C1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46CBD" w:rsidRP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zaključio</w:t>
      </w:r>
      <w:r w:rsidR="00246CBD" w:rsidRP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stavio</w:t>
      </w:r>
      <w:r w:rsid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4B654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4B6545">
        <w:rPr>
          <w:rFonts w:ascii="Times New Roman" w:hAnsi="Times New Roman"/>
          <w:szCs w:val="24"/>
          <w:lang w:val="sr-Cyrl-RS"/>
        </w:rPr>
        <w:t>:</w:t>
      </w:r>
    </w:p>
    <w:p w:rsidR="00A15C13" w:rsidRPr="00A15C13" w:rsidRDefault="00A15C13" w:rsidP="00A15C13">
      <w:pPr>
        <w:ind w:firstLine="720"/>
        <w:rPr>
          <w:rFonts w:ascii="Times New Roman" w:hAnsi="Times New Roman"/>
          <w:szCs w:val="24"/>
          <w:lang w:val="sr-Cyrl-RS"/>
        </w:rPr>
      </w:pPr>
    </w:p>
    <w:p w:rsidR="00FB4FA2" w:rsidRPr="00246CBD" w:rsidRDefault="004B6545" w:rsidP="00A15C13">
      <w:pPr>
        <w:spacing w:after="12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pacing w:val="8"/>
          <w:lang w:val="sr-Cyrl-RS"/>
        </w:rPr>
        <w:t>-</w:t>
      </w:r>
      <w:r w:rsidR="007A7FFE">
        <w:rPr>
          <w:rFonts w:ascii="Times New Roman" w:hAnsi="Times New Roman"/>
          <w:spacing w:val="8"/>
          <w:lang w:val="sr-Cyrl-RS"/>
        </w:rPr>
        <w:t>Da</w:t>
      </w:r>
      <w:r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odbor</w:t>
      </w:r>
      <w:r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podnese</w:t>
      </w:r>
      <w:r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amandman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na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član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12</w:t>
      </w:r>
      <w:r>
        <w:rPr>
          <w:rFonts w:ascii="Times New Roman" w:hAnsi="Times New Roman"/>
          <w:spacing w:val="8"/>
          <w:lang w:val="sr-Cyrl-RS"/>
        </w:rPr>
        <w:t>.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Predloga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zakona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o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ministarstvima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, </w:t>
      </w:r>
      <w:r w:rsidR="007A7FFE">
        <w:rPr>
          <w:rFonts w:ascii="Times New Roman" w:hAnsi="Times New Roman"/>
          <w:spacing w:val="8"/>
          <w:lang w:val="sr-Cyrl-RS"/>
        </w:rPr>
        <w:t>u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skladu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sa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r w:rsidR="007A7FFE">
        <w:rPr>
          <w:rFonts w:ascii="Times New Roman" w:hAnsi="Times New Roman"/>
          <w:spacing w:val="8"/>
          <w:lang w:val="sr-Cyrl-RS"/>
        </w:rPr>
        <w:t>članom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</w:t>
      </w:r>
      <w:proofErr w:type="spellStart"/>
      <w:r w:rsidR="007A7FFE">
        <w:rPr>
          <w:rFonts w:ascii="Times New Roman" w:hAnsi="Times New Roman"/>
        </w:rPr>
        <w:t>člana</w:t>
      </w:r>
      <w:proofErr w:type="spellEnd"/>
      <w:r w:rsidR="00FB4FA2" w:rsidRPr="00246CBD">
        <w:rPr>
          <w:rFonts w:ascii="Times New Roman" w:hAnsi="Times New Roman"/>
        </w:rPr>
        <w:t xml:space="preserve"> 1</w:t>
      </w:r>
      <w:r w:rsidR="00FB4FA2" w:rsidRPr="00246CBD">
        <w:rPr>
          <w:rFonts w:ascii="Times New Roman" w:hAnsi="Times New Roman"/>
          <w:lang w:val="ru-RU"/>
        </w:rPr>
        <w:t>57</w:t>
      </w:r>
      <w:r w:rsidR="00FB4FA2" w:rsidRPr="00246CBD">
        <w:rPr>
          <w:rFonts w:ascii="Times New Roman" w:hAnsi="Times New Roman"/>
        </w:rPr>
        <w:t xml:space="preserve">. </w:t>
      </w:r>
      <w:proofErr w:type="spellStart"/>
      <w:proofErr w:type="gramStart"/>
      <w:r w:rsidR="007A7FFE">
        <w:rPr>
          <w:rFonts w:ascii="Times New Roman" w:hAnsi="Times New Roman"/>
        </w:rPr>
        <w:t>stav</w:t>
      </w:r>
      <w:proofErr w:type="spellEnd"/>
      <w:proofErr w:type="gramEnd"/>
      <w:r w:rsidR="00FB4FA2" w:rsidRPr="00246CBD">
        <w:rPr>
          <w:rFonts w:ascii="Times New Roman" w:hAnsi="Times New Roman"/>
        </w:rPr>
        <w:t xml:space="preserve"> </w:t>
      </w:r>
      <w:r w:rsidR="00FB4FA2" w:rsidRPr="00246CBD">
        <w:rPr>
          <w:rFonts w:ascii="Times New Roman" w:hAnsi="Times New Roman"/>
          <w:lang w:val="ru-RU"/>
        </w:rPr>
        <w:t>6</w:t>
      </w:r>
      <w:r w:rsidR="00FB4FA2" w:rsidRPr="00246CBD">
        <w:rPr>
          <w:rFonts w:ascii="Times New Roman" w:hAnsi="Times New Roman"/>
        </w:rPr>
        <w:t xml:space="preserve">. </w:t>
      </w:r>
      <w:proofErr w:type="spellStart"/>
      <w:proofErr w:type="gramStart"/>
      <w:r w:rsidR="007A7FFE">
        <w:rPr>
          <w:rFonts w:ascii="Times New Roman" w:hAnsi="Times New Roman"/>
        </w:rPr>
        <w:t>i</w:t>
      </w:r>
      <w:proofErr w:type="spellEnd"/>
      <w:proofErr w:type="gram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7A7FFE">
        <w:rPr>
          <w:rFonts w:ascii="Times New Roman" w:hAnsi="Times New Roman"/>
        </w:rPr>
        <w:t>člana</w:t>
      </w:r>
      <w:proofErr w:type="spellEnd"/>
      <w:r w:rsidR="00FB4FA2" w:rsidRPr="00246CBD">
        <w:rPr>
          <w:rFonts w:ascii="Times New Roman" w:hAnsi="Times New Roman"/>
        </w:rPr>
        <w:t xml:space="preserve"> 161. </w:t>
      </w:r>
      <w:proofErr w:type="spellStart"/>
      <w:proofErr w:type="gramStart"/>
      <w:r w:rsidR="007A7FFE">
        <w:rPr>
          <w:rFonts w:ascii="Times New Roman" w:hAnsi="Times New Roman"/>
        </w:rPr>
        <w:t>stav</w:t>
      </w:r>
      <w:proofErr w:type="spellEnd"/>
      <w:proofErr w:type="gramEnd"/>
      <w:r w:rsidR="00FB4FA2" w:rsidRPr="00246CBD">
        <w:rPr>
          <w:rFonts w:ascii="Times New Roman" w:hAnsi="Times New Roman"/>
        </w:rPr>
        <w:t xml:space="preserve"> 1. </w:t>
      </w:r>
      <w:proofErr w:type="spellStart"/>
      <w:proofErr w:type="gramStart"/>
      <w:r w:rsidR="007A7FFE">
        <w:rPr>
          <w:rFonts w:ascii="Times New Roman" w:hAnsi="Times New Roman"/>
        </w:rPr>
        <w:t>Poslovnika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7A7FFE">
        <w:rPr>
          <w:rFonts w:ascii="Times New Roman" w:hAnsi="Times New Roman"/>
        </w:rPr>
        <w:t>Narodne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7A7FFE">
        <w:rPr>
          <w:rFonts w:ascii="Times New Roman" w:hAnsi="Times New Roman"/>
        </w:rPr>
        <w:t>skupštine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7A7FFE">
        <w:rPr>
          <w:rFonts w:ascii="Times New Roman" w:hAnsi="Times New Roman"/>
        </w:rPr>
        <w:t>Republike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r w:rsidR="007A7FFE">
        <w:rPr>
          <w:rFonts w:ascii="Times New Roman" w:hAnsi="Times New Roman"/>
        </w:rPr>
        <w:t>Srbije</w:t>
      </w:r>
      <w:r w:rsidR="00A15C13">
        <w:rPr>
          <w:rFonts w:ascii="Times New Roman" w:hAnsi="Times New Roman"/>
          <w:lang w:val="sr-Cyrl-RS"/>
        </w:rPr>
        <w:t xml:space="preserve">, </w:t>
      </w:r>
      <w:r w:rsidR="007A7FFE">
        <w:rPr>
          <w:rFonts w:ascii="Times New Roman" w:hAnsi="Times New Roman"/>
          <w:lang w:val="sr-Cyrl-RS"/>
        </w:rPr>
        <w:t>u</w:t>
      </w:r>
      <w:r w:rsidR="00A15C13">
        <w:rPr>
          <w:rFonts w:ascii="Times New Roman" w:hAnsi="Times New Roman"/>
          <w:lang w:val="sr-Cyrl-RS"/>
        </w:rPr>
        <w:t xml:space="preserve"> </w:t>
      </w:r>
      <w:r w:rsidR="007A7FFE">
        <w:rPr>
          <w:rFonts w:ascii="Times New Roman" w:hAnsi="Times New Roman"/>
          <w:lang w:val="sr-Cyrl-RS"/>
        </w:rPr>
        <w:t>navedenom</w:t>
      </w:r>
      <w:r w:rsidR="00A15C13">
        <w:rPr>
          <w:rFonts w:ascii="Times New Roman" w:hAnsi="Times New Roman"/>
          <w:lang w:val="sr-Cyrl-RS"/>
        </w:rPr>
        <w:t xml:space="preserve"> </w:t>
      </w:r>
      <w:r w:rsidR="007A7FFE">
        <w:rPr>
          <w:rFonts w:ascii="Times New Roman" w:hAnsi="Times New Roman"/>
          <w:lang w:val="sr-Cyrl-RS"/>
        </w:rPr>
        <w:t>tekstu</w:t>
      </w:r>
      <w:r w:rsidR="00FB4FA2" w:rsidRPr="00246CBD">
        <w:rPr>
          <w:rFonts w:ascii="Times New Roman" w:hAnsi="Times New Roman"/>
          <w:lang w:val="sr-Cyrl-RS"/>
        </w:rPr>
        <w:t>.</w:t>
      </w:r>
      <w:proofErr w:type="gramEnd"/>
    </w:p>
    <w:p w:rsidR="007B623F" w:rsidRPr="00246CBD" w:rsidRDefault="007A7FFE" w:rsidP="00A15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B654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4B654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B6545">
        <w:rPr>
          <w:rFonts w:ascii="Times New Roman" w:hAnsi="Times New Roman"/>
          <w:szCs w:val="24"/>
          <w:lang w:val="sr-Cyrl-CS"/>
        </w:rPr>
        <w:t>.</w:t>
      </w:r>
      <w:r w:rsidR="00174CD5" w:rsidRPr="00246CBD">
        <w:rPr>
          <w:rFonts w:ascii="Times New Roman" w:hAnsi="Times New Roman"/>
          <w:szCs w:val="24"/>
          <w:lang w:val="sr-Cyrl-CS"/>
        </w:rPr>
        <w:t xml:space="preserve"> </w:t>
      </w:r>
    </w:p>
    <w:p w:rsidR="00174CD5" w:rsidRPr="00246CBD" w:rsidRDefault="00174CD5" w:rsidP="00AB6A3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D2A8D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A7FFE">
        <w:rPr>
          <w:rFonts w:ascii="Times New Roman" w:hAnsi="Times New Roman"/>
          <w:szCs w:val="24"/>
          <w:lang w:val="sr-Cyrl-CS"/>
        </w:rPr>
        <w:t>Da</w:t>
      </w:r>
      <w:r w:rsidRPr="00A15C13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Odbor</w:t>
      </w:r>
      <w:r w:rsidR="00BA2B04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predloži</w:t>
      </w:r>
      <w:r w:rsidR="00F0689A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Narodnoj</w:t>
      </w:r>
      <w:r w:rsidR="00BA2B04" w:rsidRPr="00A15C13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skupštini</w:t>
      </w:r>
      <w:r w:rsidR="00BA2B04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da</w:t>
      </w:r>
      <w:r w:rsidR="006B6838" w:rsidRPr="00A15C13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b/>
          <w:szCs w:val="24"/>
          <w:lang w:val="sr-Cyrl-CS"/>
        </w:rPr>
        <w:t>PRIHVATI</w:t>
      </w:r>
      <w:r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amandman</w:t>
      </w:r>
      <w:r w:rsidR="006B6838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na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član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10. </w:t>
      </w:r>
      <w:proofErr w:type="spellStart"/>
      <w:proofErr w:type="gramStart"/>
      <w:r w:rsidR="007A7FFE">
        <w:rPr>
          <w:rFonts w:ascii="Times New Roman" w:hAnsi="Times New Roman"/>
          <w:szCs w:val="24"/>
        </w:rPr>
        <w:t>koji</w:t>
      </w:r>
      <w:proofErr w:type="spellEnd"/>
      <w:proofErr w:type="gramEnd"/>
      <w:r w:rsidR="00BA2B04" w:rsidRPr="00A15C13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</w:rPr>
        <w:t>je</w:t>
      </w:r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podnela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narodni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poslanik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</w:rPr>
        <w:t>Jelena</w:t>
      </w:r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Žarić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</w:rPr>
        <w:t>Kovačević</w:t>
      </w:r>
      <w:r w:rsidRPr="00A15C13">
        <w:rPr>
          <w:rFonts w:ascii="Times New Roman" w:hAnsi="Times New Roman"/>
          <w:szCs w:val="24"/>
          <w:lang w:val="sr-Cyrl-RS"/>
        </w:rPr>
        <w:t>.</w:t>
      </w:r>
      <w:r w:rsidR="00F24EAA" w:rsidRPr="00A15C13">
        <w:rPr>
          <w:rFonts w:ascii="Times New Roman" w:hAnsi="Times New Roman"/>
          <w:szCs w:val="24"/>
          <w:lang w:val="sr-Cyrl-RS"/>
        </w:rPr>
        <w:t xml:space="preserve"> </w:t>
      </w:r>
    </w:p>
    <w:p w:rsidR="00A15C13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15C13" w:rsidRDefault="007A7FFE" w:rsidP="00A15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15C1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15C13">
        <w:rPr>
          <w:rFonts w:ascii="Times New Roman" w:hAnsi="Times New Roman"/>
          <w:szCs w:val="24"/>
          <w:lang w:val="sr-Cyrl-CS"/>
        </w:rPr>
        <w:t>.</w:t>
      </w:r>
    </w:p>
    <w:p w:rsidR="00A15C13" w:rsidRPr="00246CBD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0689A" w:rsidRPr="00246CBD" w:rsidRDefault="00A15C13" w:rsidP="00F0689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7A7FFE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Odbor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predloži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Narodnoj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skupštini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da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b/>
          <w:bCs/>
          <w:szCs w:val="24"/>
          <w:lang w:val="sr-Cyrl-CS"/>
        </w:rPr>
        <w:t>ODBIJE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sledeće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</w:t>
      </w:r>
      <w:r w:rsidR="007A7FFE">
        <w:rPr>
          <w:rFonts w:ascii="Times New Roman" w:hAnsi="Times New Roman"/>
          <w:szCs w:val="24"/>
          <w:lang w:val="sr-Cyrl-CS"/>
        </w:rPr>
        <w:t>amandmane</w:t>
      </w:r>
      <w:r w:rsidR="00F0689A" w:rsidRPr="00246CBD">
        <w:rPr>
          <w:rFonts w:ascii="Times New Roman" w:hAnsi="Times New Roman"/>
          <w:szCs w:val="24"/>
          <w:lang w:val="sr-Cyrl-CS"/>
        </w:rPr>
        <w:t>:</w:t>
      </w:r>
    </w:p>
    <w:p w:rsidR="00DD2A8D" w:rsidRPr="00246CBD" w:rsidRDefault="00DD2A8D" w:rsidP="00DD2A8D">
      <w:pPr>
        <w:jc w:val="both"/>
        <w:rPr>
          <w:rFonts w:ascii="Times New Roman" w:hAnsi="Times New Roman"/>
          <w:szCs w:val="24"/>
          <w:lang w:val="sr-Cyrl-CS"/>
        </w:rPr>
      </w:pPr>
    </w:p>
    <w:p w:rsidR="00B70238" w:rsidRPr="00246CBD" w:rsidRDefault="00B70238" w:rsidP="00B70238">
      <w:pPr>
        <w:widowControl w:val="0"/>
        <w:spacing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2. 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11. 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12. 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13.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20.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lastRenderedPageBreak/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3D7F24" w:rsidRPr="00246CBD" w:rsidRDefault="00B70238" w:rsidP="00A9338D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23.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A9338D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24.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25.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;</w:t>
      </w:r>
    </w:p>
    <w:p w:rsidR="003D7F24" w:rsidRDefault="00B70238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proofErr w:type="gramStart"/>
      <w:r w:rsidR="007A7FFE">
        <w:rPr>
          <w:rFonts w:ascii="Times New Roman" w:hAnsi="Times New Roman"/>
          <w:color w:val="000000"/>
          <w:szCs w:val="24"/>
        </w:rPr>
        <w:t>na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član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26.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sa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ispravkom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koji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su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zajedno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podneli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narodni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poslanici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Šaip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Kamberi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Enis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Imamović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r w:rsidR="007A7FFE">
        <w:rPr>
          <w:rFonts w:ascii="Times New Roman" w:hAnsi="Times New Roman"/>
          <w:color w:val="000000"/>
          <w:szCs w:val="24"/>
        </w:rPr>
        <w:t>Selma</w:t>
      </w:r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Kučević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Nadije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Bećiri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7A7FFE">
        <w:rPr>
          <w:rFonts w:ascii="Times New Roman" w:hAnsi="Times New Roman"/>
          <w:color w:val="000000"/>
          <w:szCs w:val="24"/>
        </w:rPr>
        <w:t>Mirsad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Hodžić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i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color w:val="000000"/>
          <w:szCs w:val="24"/>
        </w:rPr>
        <w:t>Arđend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r w:rsidR="007A7FFE">
        <w:rPr>
          <w:rFonts w:ascii="Times New Roman" w:hAnsi="Times New Roman"/>
          <w:color w:val="000000"/>
          <w:szCs w:val="24"/>
        </w:rPr>
        <w:t>Bajrami</w:t>
      </w:r>
      <w:r w:rsidRPr="00246CBD">
        <w:rPr>
          <w:rFonts w:ascii="Times New Roman" w:hAnsi="Times New Roman"/>
          <w:color w:val="000000"/>
          <w:szCs w:val="24"/>
        </w:rPr>
        <w:t>.</w:t>
      </w:r>
    </w:p>
    <w:p w:rsidR="00A15C13" w:rsidRPr="00A15C13" w:rsidRDefault="007A7FFE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15C1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15C13">
        <w:rPr>
          <w:rFonts w:ascii="Times New Roman" w:hAnsi="Times New Roman"/>
          <w:szCs w:val="24"/>
          <w:lang w:val="sr-Cyrl-CS"/>
        </w:rPr>
        <w:t>.</w:t>
      </w:r>
    </w:p>
    <w:p w:rsidR="00F0689A" w:rsidRDefault="009E532C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A15C13">
        <w:rPr>
          <w:rFonts w:ascii="Times New Roman" w:hAnsi="Times New Roman"/>
          <w:szCs w:val="24"/>
          <w:lang w:val="sr-Cyrl-RS"/>
        </w:rPr>
        <w:tab/>
      </w:r>
      <w:r w:rsidR="00A15C13" w:rsidRPr="00A15C13">
        <w:rPr>
          <w:rFonts w:ascii="Times New Roman" w:hAnsi="Times New Roman"/>
          <w:szCs w:val="24"/>
          <w:lang w:val="sr-Cyrl-RS"/>
        </w:rPr>
        <w:t>-</w:t>
      </w:r>
      <w:r w:rsidR="007A7FFE">
        <w:rPr>
          <w:rFonts w:ascii="Times New Roman" w:hAnsi="Times New Roman"/>
          <w:szCs w:val="24"/>
          <w:lang w:val="sr-Cyrl-RS"/>
        </w:rPr>
        <w:t>Da</w:t>
      </w:r>
      <w:r w:rsidR="00A15C13" w:rsidRPr="00A15C13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z</w:t>
      </w:r>
      <w:r w:rsidR="007A7FFE">
        <w:rPr>
          <w:rFonts w:ascii="Times New Roman" w:hAnsi="Times New Roman"/>
          <w:szCs w:val="24"/>
        </w:rPr>
        <w:t>a</w:t>
      </w:r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izvestioca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na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sednici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Narodne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skupštine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bude</w:t>
      </w:r>
      <w:r w:rsidR="00A15C13" w:rsidRPr="00A15C13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7A7FFE">
        <w:rPr>
          <w:rFonts w:ascii="Times New Roman" w:hAnsi="Times New Roman"/>
          <w:szCs w:val="24"/>
        </w:rPr>
        <w:t>određen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predsednik</w:t>
      </w:r>
      <w:r w:rsidR="00C55501" w:rsidRPr="00A15C13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Odbora</w:t>
      </w:r>
      <w:r w:rsidR="00C55501" w:rsidRPr="00A15C13">
        <w:rPr>
          <w:rFonts w:ascii="Times New Roman" w:hAnsi="Times New Roman"/>
          <w:szCs w:val="24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Vladimir</w:t>
      </w:r>
      <w:r w:rsidR="00C55501" w:rsidRPr="00A15C13">
        <w:rPr>
          <w:rFonts w:ascii="Times New Roman" w:hAnsi="Times New Roman"/>
          <w:szCs w:val="24"/>
          <w:lang w:val="sr-Cyrl-RS"/>
        </w:rPr>
        <w:t xml:space="preserve"> </w:t>
      </w:r>
      <w:r w:rsidR="007A7FFE">
        <w:rPr>
          <w:rFonts w:ascii="Times New Roman" w:hAnsi="Times New Roman"/>
          <w:szCs w:val="24"/>
          <w:lang w:val="sr-Cyrl-RS"/>
        </w:rPr>
        <w:t>Đukanović</w:t>
      </w:r>
      <w:r w:rsidRPr="00A15C13">
        <w:rPr>
          <w:rFonts w:ascii="Times New Roman" w:hAnsi="Times New Roman"/>
          <w:szCs w:val="24"/>
          <w:lang w:val="sr-Cyrl-RS"/>
        </w:rPr>
        <w:t>.</w:t>
      </w:r>
    </w:p>
    <w:p w:rsidR="00A15C13" w:rsidRDefault="007A7FFE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15C1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A15C1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15C13">
        <w:rPr>
          <w:rFonts w:ascii="Times New Roman" w:hAnsi="Times New Roman"/>
          <w:szCs w:val="24"/>
          <w:lang w:val="sr-Cyrl-CS"/>
        </w:rPr>
        <w:t>.</w:t>
      </w:r>
    </w:p>
    <w:p w:rsidR="00A15C13" w:rsidRPr="00A15C13" w:rsidRDefault="00A15C13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</w:p>
    <w:p w:rsidR="00E4662E" w:rsidRPr="00246CBD" w:rsidRDefault="007A7FF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9,</w:t>
      </w:r>
      <w:r w:rsidR="00A15C13">
        <w:rPr>
          <w:rFonts w:ascii="Times New Roman" w:hAnsi="Times New Roman"/>
          <w:szCs w:val="24"/>
          <w:lang w:val="sr-Cyrl-CS"/>
        </w:rPr>
        <w:t>20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6CBD">
        <w:rPr>
          <w:rFonts w:ascii="Times New Roman" w:hAnsi="Times New Roman"/>
          <w:szCs w:val="24"/>
          <w:lang w:val="sr-Cyrl-CS"/>
        </w:rPr>
        <w:t>.</w:t>
      </w:r>
    </w:p>
    <w:p w:rsidR="00E4662E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6CBD" w:rsidRDefault="007A7FFE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6CBD" w:rsidRDefault="007A7FFE" w:rsidP="00E4662E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</w:r>
      <w:r w:rsidR="00E4662E"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E4662E" w:rsidRPr="00246CBD">
        <w:rPr>
          <w:rFonts w:ascii="Times New Roman" w:hAnsi="Times New Roman"/>
          <w:szCs w:val="24"/>
          <w:lang w:val="sr-Latn-CS"/>
        </w:rPr>
        <w:t xml:space="preserve">   </w:t>
      </w:r>
      <w:r w:rsidR="00E4662E" w:rsidRPr="00246CBD">
        <w:rPr>
          <w:rFonts w:ascii="Times New Roman" w:hAnsi="Times New Roman"/>
          <w:szCs w:val="24"/>
          <w:lang w:val="sr-Cyrl-RS"/>
        </w:rPr>
        <w:t xml:space="preserve">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6C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246CB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6CBD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40" w:rsidRDefault="000E6540" w:rsidP="00A15C13">
      <w:r>
        <w:separator/>
      </w:r>
    </w:p>
  </w:endnote>
  <w:endnote w:type="continuationSeparator" w:id="0">
    <w:p w:rsidR="000E6540" w:rsidRDefault="000E6540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E" w:rsidRDefault="007A7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E" w:rsidRDefault="007A7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E" w:rsidRDefault="007A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40" w:rsidRDefault="000E6540" w:rsidP="00A15C13">
      <w:r>
        <w:separator/>
      </w:r>
    </w:p>
  </w:footnote>
  <w:footnote w:type="continuationSeparator" w:id="0">
    <w:p w:rsidR="000E6540" w:rsidRDefault="000E6540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E" w:rsidRDefault="007A7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A15C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F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E" w:rsidRDefault="007A7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E3035"/>
    <w:rsid w:val="000E6540"/>
    <w:rsid w:val="000E68C7"/>
    <w:rsid w:val="00174CD5"/>
    <w:rsid w:val="001B527B"/>
    <w:rsid w:val="001C0167"/>
    <w:rsid w:val="00214118"/>
    <w:rsid w:val="00246CBD"/>
    <w:rsid w:val="002A2BB2"/>
    <w:rsid w:val="00306104"/>
    <w:rsid w:val="00373F4B"/>
    <w:rsid w:val="00381AD3"/>
    <w:rsid w:val="003D7F24"/>
    <w:rsid w:val="004B6545"/>
    <w:rsid w:val="004C59A2"/>
    <w:rsid w:val="00517F26"/>
    <w:rsid w:val="005226DD"/>
    <w:rsid w:val="00581B54"/>
    <w:rsid w:val="005A7990"/>
    <w:rsid w:val="006A0379"/>
    <w:rsid w:val="006B6838"/>
    <w:rsid w:val="006C6D8F"/>
    <w:rsid w:val="007A7FFE"/>
    <w:rsid w:val="007B5A1B"/>
    <w:rsid w:val="007B623F"/>
    <w:rsid w:val="00841B6B"/>
    <w:rsid w:val="008654D1"/>
    <w:rsid w:val="008E61A0"/>
    <w:rsid w:val="00993DF9"/>
    <w:rsid w:val="009E532C"/>
    <w:rsid w:val="009F2871"/>
    <w:rsid w:val="00A15C13"/>
    <w:rsid w:val="00A9338D"/>
    <w:rsid w:val="00AB6A35"/>
    <w:rsid w:val="00AF4C8D"/>
    <w:rsid w:val="00B17617"/>
    <w:rsid w:val="00B5071F"/>
    <w:rsid w:val="00B70238"/>
    <w:rsid w:val="00B93380"/>
    <w:rsid w:val="00BA2B04"/>
    <w:rsid w:val="00BE0E0F"/>
    <w:rsid w:val="00BF0FD3"/>
    <w:rsid w:val="00C114EA"/>
    <w:rsid w:val="00C55501"/>
    <w:rsid w:val="00C92D33"/>
    <w:rsid w:val="00CB390D"/>
    <w:rsid w:val="00D630C1"/>
    <w:rsid w:val="00DC343A"/>
    <w:rsid w:val="00DD2A8D"/>
    <w:rsid w:val="00E07BCC"/>
    <w:rsid w:val="00E4662E"/>
    <w:rsid w:val="00E915D8"/>
    <w:rsid w:val="00EA2BBF"/>
    <w:rsid w:val="00EF110B"/>
    <w:rsid w:val="00F0689A"/>
    <w:rsid w:val="00F171FF"/>
    <w:rsid w:val="00F24EAA"/>
    <w:rsid w:val="00FB1CE9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51</cp:revision>
  <dcterms:created xsi:type="dcterms:W3CDTF">2020-10-29T10:08:00Z</dcterms:created>
  <dcterms:modified xsi:type="dcterms:W3CDTF">2021-01-28T11:00:00Z</dcterms:modified>
</cp:coreProperties>
</file>